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47" w:rsidRDefault="00A55847" w:rsidP="00A55847">
      <w:pPr>
        <w:jc w:val="center"/>
        <w:rPr>
          <w:b/>
          <w:sz w:val="28"/>
          <w:szCs w:val="28"/>
        </w:rPr>
      </w:pPr>
      <w:r w:rsidRPr="00A55847">
        <w:rPr>
          <w:b/>
          <w:sz w:val="28"/>
          <w:szCs w:val="28"/>
        </w:rPr>
        <w:t>Примечание: с января 2016 года ШСК работают на базе ОУ</w:t>
      </w:r>
      <w:r>
        <w:rPr>
          <w:b/>
          <w:sz w:val="28"/>
          <w:szCs w:val="28"/>
        </w:rPr>
        <w:t>;</w:t>
      </w:r>
    </w:p>
    <w:p w:rsidR="00A55847" w:rsidRPr="00A55847" w:rsidRDefault="00A55847" w:rsidP="00A55847">
      <w:pPr>
        <w:jc w:val="center"/>
        <w:rPr>
          <w:b/>
          <w:sz w:val="28"/>
          <w:szCs w:val="28"/>
        </w:rPr>
      </w:pPr>
    </w:p>
    <w:p w:rsidR="00A55847" w:rsidRPr="00A55847" w:rsidRDefault="00A55847" w:rsidP="00A5584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55847">
        <w:rPr>
          <w:b/>
          <w:i/>
          <w:sz w:val="28"/>
          <w:szCs w:val="28"/>
        </w:rPr>
        <w:t xml:space="preserve">МО </w:t>
      </w:r>
      <w:proofErr w:type="spellStart"/>
      <w:r w:rsidRPr="00A55847">
        <w:rPr>
          <w:b/>
          <w:i/>
          <w:sz w:val="28"/>
          <w:szCs w:val="28"/>
        </w:rPr>
        <w:t>Волковское</w:t>
      </w:r>
      <w:proofErr w:type="spellEnd"/>
      <w:r w:rsidRPr="00A55847">
        <w:rPr>
          <w:b/>
          <w:i/>
          <w:sz w:val="28"/>
          <w:szCs w:val="28"/>
        </w:rPr>
        <w:t>:</w:t>
      </w:r>
      <w:r w:rsidRPr="00A55847">
        <w:rPr>
          <w:sz w:val="28"/>
          <w:szCs w:val="28"/>
        </w:rPr>
        <w:t xml:space="preserve"> 215, 236,  305, 360;</w:t>
      </w:r>
    </w:p>
    <w:p w:rsidR="00A55847" w:rsidRPr="00A55847" w:rsidRDefault="00A55847" w:rsidP="00A55847">
      <w:pPr>
        <w:rPr>
          <w:sz w:val="28"/>
          <w:szCs w:val="28"/>
        </w:rPr>
      </w:pPr>
    </w:p>
    <w:p w:rsidR="00A55847" w:rsidRPr="00A55847" w:rsidRDefault="00A55847" w:rsidP="00A5584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55847">
        <w:rPr>
          <w:b/>
          <w:i/>
          <w:sz w:val="28"/>
          <w:szCs w:val="28"/>
        </w:rPr>
        <w:t>МО №72</w:t>
      </w:r>
      <w:r w:rsidRPr="00A55847">
        <w:rPr>
          <w:sz w:val="28"/>
          <w:szCs w:val="28"/>
        </w:rPr>
        <w:t xml:space="preserve">: 201, 227, 230, 296, 303, 316; </w:t>
      </w:r>
      <w:r w:rsidRPr="00A55847">
        <w:rPr>
          <w:sz w:val="28"/>
          <w:szCs w:val="28"/>
        </w:rPr>
        <w:t xml:space="preserve"> </w:t>
      </w:r>
    </w:p>
    <w:p w:rsidR="00A55847" w:rsidRPr="00A55847" w:rsidRDefault="00A55847" w:rsidP="00A55847">
      <w:pPr>
        <w:pStyle w:val="a3"/>
        <w:rPr>
          <w:sz w:val="28"/>
          <w:szCs w:val="28"/>
        </w:rPr>
      </w:pPr>
    </w:p>
    <w:p w:rsidR="00A55847" w:rsidRPr="00A55847" w:rsidRDefault="00A55847" w:rsidP="00A5584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55847">
        <w:rPr>
          <w:b/>
          <w:i/>
          <w:sz w:val="28"/>
          <w:szCs w:val="28"/>
        </w:rPr>
        <w:t xml:space="preserve">МО </w:t>
      </w:r>
      <w:proofErr w:type="spellStart"/>
      <w:r w:rsidRPr="00A55847">
        <w:rPr>
          <w:b/>
          <w:i/>
          <w:sz w:val="28"/>
          <w:szCs w:val="28"/>
        </w:rPr>
        <w:t>Купчино</w:t>
      </w:r>
      <w:proofErr w:type="spellEnd"/>
      <w:r w:rsidRPr="00A55847">
        <w:rPr>
          <w:b/>
          <w:i/>
          <w:sz w:val="28"/>
          <w:szCs w:val="28"/>
        </w:rPr>
        <w:t>:</w:t>
      </w:r>
      <w:r w:rsidRPr="00A55847">
        <w:rPr>
          <w:sz w:val="28"/>
          <w:szCs w:val="28"/>
        </w:rPr>
        <w:t xml:space="preserve"> 202, 213, 226, 292, 295, 299, 311;</w:t>
      </w:r>
    </w:p>
    <w:p w:rsidR="00A55847" w:rsidRPr="00A55847" w:rsidRDefault="00A55847" w:rsidP="00A55847">
      <w:pPr>
        <w:pStyle w:val="a3"/>
        <w:rPr>
          <w:sz w:val="28"/>
          <w:szCs w:val="28"/>
        </w:rPr>
      </w:pPr>
    </w:p>
    <w:p w:rsidR="00A55847" w:rsidRPr="00A55847" w:rsidRDefault="00A55847" w:rsidP="00A5584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55847">
        <w:rPr>
          <w:sz w:val="28"/>
          <w:szCs w:val="28"/>
        </w:rPr>
        <w:t xml:space="preserve"> </w:t>
      </w:r>
      <w:r w:rsidRPr="00A55847">
        <w:rPr>
          <w:b/>
          <w:i/>
          <w:sz w:val="28"/>
          <w:szCs w:val="28"/>
        </w:rPr>
        <w:t xml:space="preserve">МО </w:t>
      </w:r>
      <w:proofErr w:type="gramStart"/>
      <w:r w:rsidRPr="00A55847">
        <w:rPr>
          <w:b/>
          <w:i/>
          <w:sz w:val="28"/>
          <w:szCs w:val="28"/>
        </w:rPr>
        <w:t>Георгиевский</w:t>
      </w:r>
      <w:proofErr w:type="gramEnd"/>
      <w:r w:rsidRPr="00A55847">
        <w:rPr>
          <w:b/>
          <w:i/>
          <w:sz w:val="28"/>
          <w:szCs w:val="28"/>
        </w:rPr>
        <w:t>:</w:t>
      </w:r>
      <w:r w:rsidRPr="00A55847">
        <w:rPr>
          <w:sz w:val="28"/>
          <w:szCs w:val="28"/>
        </w:rPr>
        <w:t xml:space="preserve"> 205, 298, 302, 310, 325, 364, 443, 444, 587; </w:t>
      </w:r>
    </w:p>
    <w:p w:rsidR="00A55847" w:rsidRPr="00A55847" w:rsidRDefault="00A55847" w:rsidP="00A55847">
      <w:pPr>
        <w:pStyle w:val="a3"/>
        <w:rPr>
          <w:sz w:val="28"/>
          <w:szCs w:val="28"/>
        </w:rPr>
      </w:pPr>
    </w:p>
    <w:p w:rsidR="00A55847" w:rsidRPr="00A55847" w:rsidRDefault="00A55847" w:rsidP="00A5584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55847">
        <w:rPr>
          <w:b/>
          <w:i/>
          <w:sz w:val="28"/>
          <w:szCs w:val="28"/>
        </w:rPr>
        <w:t>МО № 75:</w:t>
      </w:r>
      <w:r w:rsidRPr="00A55847">
        <w:rPr>
          <w:sz w:val="28"/>
          <w:szCs w:val="28"/>
        </w:rPr>
        <w:t xml:space="preserve"> 8, 322, 441, 368, 448, 603;</w:t>
      </w:r>
    </w:p>
    <w:p w:rsidR="00A55847" w:rsidRPr="00A55847" w:rsidRDefault="00A55847" w:rsidP="00A55847">
      <w:pPr>
        <w:pStyle w:val="a3"/>
        <w:rPr>
          <w:sz w:val="28"/>
          <w:szCs w:val="28"/>
        </w:rPr>
      </w:pPr>
    </w:p>
    <w:p w:rsidR="00A55847" w:rsidRPr="00A55847" w:rsidRDefault="00A55847" w:rsidP="00A5584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55847">
        <w:rPr>
          <w:sz w:val="28"/>
          <w:szCs w:val="28"/>
        </w:rPr>
        <w:t xml:space="preserve"> </w:t>
      </w:r>
      <w:r w:rsidRPr="00A55847">
        <w:rPr>
          <w:b/>
          <w:i/>
          <w:sz w:val="28"/>
          <w:szCs w:val="28"/>
        </w:rPr>
        <w:t xml:space="preserve">МО </w:t>
      </w:r>
      <w:proofErr w:type="gramStart"/>
      <w:r w:rsidRPr="00A55847">
        <w:rPr>
          <w:b/>
          <w:i/>
          <w:sz w:val="28"/>
          <w:szCs w:val="28"/>
        </w:rPr>
        <w:t>Балканский</w:t>
      </w:r>
      <w:proofErr w:type="gramEnd"/>
      <w:r w:rsidRPr="00A55847">
        <w:rPr>
          <w:b/>
          <w:i/>
          <w:sz w:val="28"/>
          <w:szCs w:val="28"/>
        </w:rPr>
        <w:t>:</w:t>
      </w:r>
      <w:r w:rsidRPr="00A55847">
        <w:rPr>
          <w:sz w:val="28"/>
          <w:szCs w:val="28"/>
        </w:rPr>
        <w:t xml:space="preserve"> 212, 218, 301, 312, 313,  314, 365, 367, 553.</w:t>
      </w:r>
    </w:p>
    <w:p w:rsidR="00C83E07" w:rsidRDefault="00C83E07">
      <w:bookmarkStart w:id="0" w:name="_GoBack"/>
      <w:bookmarkEnd w:id="0"/>
    </w:p>
    <w:sectPr w:rsidR="00C83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96416"/>
    <w:multiLevelType w:val="hybridMultilevel"/>
    <w:tmpl w:val="8FECB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47"/>
    <w:rsid w:val="00A55847"/>
    <w:rsid w:val="00C8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2016-10-21T04:03:00Z</cp:lastPrinted>
  <dcterms:created xsi:type="dcterms:W3CDTF">2016-10-21T03:57:00Z</dcterms:created>
  <dcterms:modified xsi:type="dcterms:W3CDTF">2016-10-21T04:12:00Z</dcterms:modified>
</cp:coreProperties>
</file>